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16" w:rsidRPr="00491A38" w:rsidRDefault="008D0716" w:rsidP="00696D33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491A38">
        <w:rPr>
          <w:rFonts w:ascii="TH SarabunPSK" w:hAnsi="TH SarabunPSK" w:cs="TH SarabunPSK"/>
          <w:noProof/>
        </w:rPr>
        <w:drawing>
          <wp:inline distT="0" distB="0" distL="0" distR="0" wp14:anchorId="0C013BFB" wp14:editId="2666D35E">
            <wp:extent cx="933450" cy="1119315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5" t="13700" r="22050" b="13969"/>
                    <a:stretch/>
                  </pic:blipFill>
                  <pic:spPr bwMode="auto">
                    <a:xfrm>
                      <a:off x="0" y="0"/>
                      <a:ext cx="943474" cy="11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ฝึกอบรม  หลักสูตร/เรื่อง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</w:t>
      </w:r>
    </w:p>
    <w:p w:rsidR="008D0716" w:rsidRPr="00491A38" w:rsidRDefault="008D0716" w:rsidP="00696D33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. หลักการและเหตุผล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1.</w:t>
      </w:r>
      <w:r w:rsidR="008D0716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696D3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</w:t>
      </w:r>
      <w:r w:rsidR="008D0716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696D33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3.</w:t>
      </w:r>
      <w:r w:rsidR="008D0716" w:rsidRPr="00491A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696D33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3. กลุ่มเป้าหมาย /ผู้เข้าร่วมโครงการ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คุณสมบัติผู้เข้ารับการอบรมของโครงการ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7F7F7F" w:themeColor="text1" w:themeTint="8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 ค่าใช้จ่ายในการดำเนินงาน   (ละเอียด)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9"/>
        <w:gridCol w:w="4507"/>
      </w:tblGrid>
      <w:tr w:rsidR="008D0716" w:rsidRPr="00491A38" w:rsidTr="00696D33"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91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8D0716" w:rsidRPr="00491A38" w:rsidTr="00696D33"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เช่น</w:t>
            </w:r>
          </w:p>
          <w:p w:rsidR="008D0716" w:rsidRPr="00491A38" w:rsidRDefault="00696D33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8D0716"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 ค่าเช่าที่พัก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c>
          <w:tcPr>
            <w:tcW w:w="4509" w:type="dxa"/>
          </w:tcPr>
          <w:p w:rsidR="008D0716" w:rsidRPr="00491A38" w:rsidRDefault="00696D33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8D0716"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. ค่าพาหนะวิทยากร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3. ค่าอาหารว่างและเครื่องดื่ม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4. ค่ารับรองวิทยากร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rPr>
          <w:trHeight w:val="428"/>
        </w:trPr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5. ค่าตอบแทนวิทยากร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rPr>
          <w:trHeight w:val="428"/>
        </w:trPr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sz w:val="32"/>
                <w:szCs w:val="32"/>
                <w:cs/>
              </w:rPr>
              <w:t>6. ค่าเอกสารประกอบการบรรยาย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D0716" w:rsidRPr="00491A38" w:rsidTr="00696D33">
        <w:trPr>
          <w:trHeight w:val="428"/>
        </w:trPr>
        <w:tc>
          <w:tcPr>
            <w:tcW w:w="4509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1A3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07" w:type="dxa"/>
          </w:tcPr>
          <w:p w:rsidR="008D0716" w:rsidRPr="00491A38" w:rsidRDefault="008D0716" w:rsidP="00696D33">
            <w:pPr>
              <w:tabs>
                <w:tab w:val="left" w:pos="284"/>
              </w:tabs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* ถัวเฉลี่ยค่าใช้จ่ายทุกรายการ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 ระยะเวลาและสถานที่ฝึกอบรม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96D33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 วิธีการดำเนินการในรูปแบบจัดอบรม/สัมมนา  และวิธีการประเมินผลโครงการ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>(หมายเหตุ)  วิธีการประเมินผลโครงการควรสอดคล้องกับวัตถุประสงค์</w:t>
      </w:r>
    </w:p>
    <w:p w:rsidR="008D0716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D0716" w:rsidRPr="00491A38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รายชื่อวิทยากร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10. วิธีการรับสมัครเข้าอบรม  ค่าธรรมเนียมและการชำระเงินค่าลงทะเบียน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491A38">
        <w:rPr>
          <w:rFonts w:ascii="TH SarabunPSK" w:hAnsi="TH SarabunPSK" w:cs="TH SarabunPSK"/>
          <w:sz w:val="32"/>
          <w:szCs w:val="32"/>
          <w:cs/>
        </w:rPr>
        <w:tab/>
        <w:t>10.1 ผู้สนใจสมัครสามารถดาวน์โหลดเอกสารและลงทะเบียนอบรมออนไลน์ โครงการฝึกอบรม  หลักสูตร/เรื่อง................................................................................   โดยเปิดรับสมัครตั้งแต่วันที่ ............... เดือน.......................2565 และจะปิดรับสมัครในระบบ วันที่ ............... เดือน.......................2565</w:t>
      </w:r>
      <w:r w:rsidRPr="00491A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และเปิดการฝึกอบรมวันที่ ............... เดือน.......................2565  (บรรยายแบบ </w:t>
      </w:r>
      <w:r w:rsidRPr="00491A38">
        <w:rPr>
          <w:rFonts w:ascii="TH SarabunPSK" w:hAnsi="TH SarabunPSK" w:cs="TH SarabunPSK"/>
          <w:sz w:val="32"/>
          <w:szCs w:val="32"/>
        </w:rPr>
        <w:t xml:space="preserve">Online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ผ่านระบบ </w:t>
      </w:r>
      <w:r w:rsidRPr="00491A38">
        <w:rPr>
          <w:rFonts w:ascii="TH SarabunPSK" w:hAnsi="TH SarabunPSK" w:cs="TH SarabunPSK"/>
          <w:sz w:val="32"/>
          <w:szCs w:val="32"/>
        </w:rPr>
        <w:t>Zoom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/ บรรยายแบบ </w:t>
      </w:r>
      <w:r w:rsidRPr="00491A38">
        <w:rPr>
          <w:rFonts w:ascii="TH SarabunPSK" w:hAnsi="TH SarabunPSK" w:cs="TH SarabunPSK"/>
          <w:sz w:val="32"/>
          <w:szCs w:val="32"/>
        </w:rPr>
        <w:t xml:space="preserve">Onsite </w:t>
      </w:r>
      <w:r w:rsidRPr="00491A38">
        <w:rPr>
          <w:rFonts w:ascii="TH SarabunPSK" w:hAnsi="TH SarabunPSK" w:cs="TH SarabunPSK"/>
          <w:sz w:val="32"/>
          <w:szCs w:val="32"/>
          <w:cs/>
        </w:rPr>
        <w:t>ณ.สถานที่จัดโครงการ)</w:t>
      </w:r>
      <w:r w:rsidRPr="00491A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ท่านสามารถลงทะเบียนอบรมผ่านระบบ </w:t>
      </w:r>
      <w:r w:rsidRPr="00491A38">
        <w:rPr>
          <w:rFonts w:ascii="TH SarabunPSK" w:hAnsi="TH SarabunPSK" w:cs="TH SarabunPSK"/>
          <w:sz w:val="32"/>
          <w:szCs w:val="32"/>
        </w:rPr>
        <w:t xml:space="preserve">Google From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ได้ที่   </w:t>
      </w:r>
      <w:r w:rsidRPr="00491A38">
        <w:rPr>
          <w:rFonts w:ascii="TH SarabunPSK" w:hAnsi="TH SarabunPSK" w:cs="TH SarabunPSK"/>
          <w:sz w:val="32"/>
          <w:szCs w:val="32"/>
        </w:rPr>
        <w:t>https</w:t>
      </w:r>
      <w:r w:rsidRPr="00491A38">
        <w:rPr>
          <w:rFonts w:ascii="TH SarabunPSK" w:hAnsi="TH SarabunPSK" w:cs="TH SarabunPSK"/>
          <w:sz w:val="32"/>
          <w:szCs w:val="32"/>
          <w:cs/>
        </w:rPr>
        <w:t>://</w:t>
      </w:r>
      <w:r w:rsidRPr="00491A38">
        <w:rPr>
          <w:rFonts w:ascii="TH SarabunPSK" w:hAnsi="TH SarabunPSK" w:cs="TH SarabunPSK"/>
          <w:sz w:val="32"/>
          <w:szCs w:val="32"/>
        </w:rPr>
        <w:t>forms</w:t>
      </w:r>
      <w:r w:rsidRPr="00491A38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91A38">
        <w:rPr>
          <w:rFonts w:ascii="TH SarabunPSK" w:hAnsi="TH SarabunPSK" w:cs="TH SarabunPSK"/>
          <w:sz w:val="32"/>
          <w:szCs w:val="32"/>
        </w:rPr>
        <w:t>gle</w:t>
      </w:r>
      <w:proofErr w:type="spellEnd"/>
      <w:r w:rsidRPr="00491A38">
        <w:rPr>
          <w:rFonts w:ascii="TH SarabunPSK" w:hAnsi="TH SarabunPSK" w:cs="TH SarabunPSK"/>
          <w:sz w:val="32"/>
          <w:szCs w:val="32"/>
          <w:cs/>
        </w:rPr>
        <w:t>/</w:t>
      </w:r>
      <w:r w:rsidRPr="00491A38">
        <w:rPr>
          <w:rFonts w:ascii="TH SarabunPSK" w:hAnsi="TH SarabunPSK" w:cs="TH SarabunPSK"/>
          <w:sz w:val="32"/>
          <w:szCs w:val="32"/>
        </w:rPr>
        <w:t>ES6xHTBVn6AkTLvZ8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หรือสแกน </w:t>
      </w:r>
      <w:r w:rsidRPr="00491A38">
        <w:rPr>
          <w:rFonts w:ascii="TH SarabunPSK" w:hAnsi="TH SarabunPSK" w:cs="TH SarabunPSK"/>
          <w:sz w:val="32"/>
          <w:szCs w:val="32"/>
        </w:rPr>
        <w:t>QR Code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การลงทะเบียนสมัครด้านล่าง</w:t>
      </w:r>
      <w:r w:rsidRPr="00491A38">
        <w:rPr>
          <w:rFonts w:ascii="TH SarabunPSK" w:hAnsi="TH SarabunPSK" w:cs="TH SarabunPSK"/>
          <w:sz w:val="32"/>
          <w:szCs w:val="32"/>
          <w:cs/>
        </w:rPr>
        <w:tab/>
      </w: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1C7860E" wp14:editId="6E6E96CF">
            <wp:simplePos x="0" y="0"/>
            <wp:positionH relativeFrom="column">
              <wp:posOffset>2759549</wp:posOffset>
            </wp:positionH>
            <wp:positionV relativeFrom="paragraph">
              <wp:posOffset>9525</wp:posOffset>
            </wp:positionV>
            <wp:extent cx="1002665" cy="1303020"/>
            <wp:effectExtent l="0" t="0" r="6985" b="0"/>
            <wp:wrapTight wrapText="bothSides">
              <wp:wrapPolygon edited="0">
                <wp:start x="0" y="0"/>
                <wp:lineTo x="0" y="21158"/>
                <wp:lineTo x="21340" y="21158"/>
                <wp:lineTo x="21340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38">
        <w:rPr>
          <w:rFonts w:ascii="TH SarabunPSK" w:hAnsi="TH SarabunPSK" w:cs="TH SarabunPSK"/>
          <w:noProof/>
          <w:sz w:val="32"/>
          <w:szCs w:val="32"/>
          <w:cs/>
        </w:rPr>
        <w:t>.</w:t>
      </w: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สแกน </w:t>
      </w:r>
      <w:r w:rsidRPr="00491A38">
        <w:rPr>
          <w:rFonts w:ascii="TH SarabunPSK" w:hAnsi="TH SarabunPSK" w:cs="TH SarabunPSK"/>
          <w:sz w:val="32"/>
          <w:szCs w:val="32"/>
        </w:rPr>
        <w:t>QR Code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 เพื่อลงทะเบียนสมัคร</w:t>
      </w:r>
    </w:p>
    <w:p w:rsidR="008D0716" w:rsidRPr="00491A38" w:rsidRDefault="008D0716" w:rsidP="00696D33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sz w:val="32"/>
          <w:szCs w:val="32"/>
          <w:cs/>
        </w:rPr>
        <w:tab/>
        <w:t xml:space="preserve">     10.2 ค่าธรรมเนียมในการฝึกอบรม  อัตราท่านละ  ............................... บาท  </w:t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 xml:space="preserve">              10.3 การชำระเงินสามารถชำระผ่านระบบทางใดทางหนึ่งดังนี้</w:t>
      </w:r>
    </w:p>
    <w:p w:rsidR="008D0716" w:rsidRPr="00491A38" w:rsidRDefault="008D0716" w:rsidP="00696D33">
      <w:pPr>
        <w:spacing w:after="0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239C673B" wp14:editId="423108CB">
            <wp:simplePos x="0" y="0"/>
            <wp:positionH relativeFrom="column">
              <wp:posOffset>4189828</wp:posOffset>
            </wp:positionH>
            <wp:positionV relativeFrom="paragraph">
              <wp:posOffset>200660</wp:posOffset>
            </wp:positionV>
            <wp:extent cx="1753235" cy="1169035"/>
            <wp:effectExtent l="0" t="0" r="0" b="0"/>
            <wp:wrapTight wrapText="bothSides">
              <wp:wrapPolygon edited="0">
                <wp:start x="0" y="0"/>
                <wp:lineTo x="0" y="21119"/>
                <wp:lineTo x="21357" y="21119"/>
                <wp:lineTo x="21357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A38">
        <w:rPr>
          <w:rFonts w:ascii="TH SarabunPSK" w:hAnsi="TH SarabunPSK" w:cs="TH SarabunPSK"/>
          <w:sz w:val="32"/>
          <w:szCs w:val="32"/>
        </w:rPr>
        <w:tab/>
      </w:r>
      <w:r w:rsidRPr="00491A38">
        <w:rPr>
          <w:rFonts w:ascii="TH SarabunPSK" w:hAnsi="TH SarabunPSK" w:cs="TH SarabunPSK"/>
          <w:sz w:val="32"/>
          <w:szCs w:val="32"/>
        </w:rPr>
        <w:tab/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ธนาคารกรุงไทย สาขาโรบินสัน ลพบุรี</w:t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เลขบัญชี 661-1-73006-0  </w:t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ชื่อบัญชี  มหาวิทยาลัยราช</w:t>
      </w:r>
      <w:proofErr w:type="spellStart"/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เทพสตรี        </w:t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ab/>
        <w:t>(เงินรายได้และผลประโยชน์จากการจัดการทรัพย์สิน)</w:t>
      </w:r>
    </w:p>
    <w:p w:rsidR="008D0716" w:rsidRPr="00491A38" w:rsidRDefault="008D0716" w:rsidP="00696D33">
      <w:pPr>
        <w:tabs>
          <w:tab w:val="left" w:pos="1734"/>
        </w:tabs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8D0716" w:rsidRPr="00491A38" w:rsidRDefault="008D0716" w:rsidP="00696D33">
      <w:pPr>
        <w:pStyle w:val="Default"/>
        <w:numPr>
          <w:ilvl w:val="0"/>
          <w:numId w:val="1"/>
        </w:num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lastRenderedPageBreak/>
        <w:t xml:space="preserve">โปรดชำระเงินก่อนลงทะเบียนสมัคร เพื่อใช้ในการแนบหลักฐานการสมัครในระบบ  </w:t>
      </w:r>
    </w:p>
    <w:p w:rsidR="008D0716" w:rsidRPr="00491A38" w:rsidRDefault="008D0716" w:rsidP="00696D33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เมื่อโอนเงินค่าลงทะเบียนแล้ว กรุณาส่งหลักฐานการโอนเงิน ใบนำฝาก 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Pay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 xml:space="preserve">In Slip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หรือหลักฐานการโอน 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ผ่านระบบช่องทางการรับสมัคร </w:t>
      </w:r>
      <w:r w:rsidRPr="00491A38">
        <w:rPr>
          <w:rFonts w:ascii="TH SarabunPSK" w:hAnsi="TH SarabunPSK" w:cs="TH SarabunPSK"/>
          <w:sz w:val="32"/>
          <w:szCs w:val="32"/>
        </w:rPr>
        <w:t xml:space="preserve">Google From </w:t>
      </w:r>
      <w:r w:rsidRPr="00491A38">
        <w:rPr>
          <w:rFonts w:ascii="TH SarabunPSK" w:hAnsi="TH SarabunPSK" w:cs="TH SarabunPSK"/>
          <w:sz w:val="32"/>
          <w:szCs w:val="32"/>
          <w:cs/>
        </w:rPr>
        <w:t xml:space="preserve">ข้างต้น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proofErr w:type="gramStart"/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หน่วยงานที่รับผิดชอบ  และหน่วยงานที่ร่วมเป็นเครือข่ายการจัดโครงการ</w:t>
      </w:r>
      <w:proofErr w:type="gramEnd"/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สอบถามข้อมูลเพิ่มเติมได้ที่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คุณ....................................................................... โทรศัพท์ : ...............................................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- ช่องทางการติดต่อประสานงานผู้จัด ...........................................................................................</w:t>
      </w:r>
      <w:r w:rsidRPr="00491A3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8D0716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6D33" w:rsidRPr="00491A38" w:rsidRDefault="00696D33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tabs>
          <w:tab w:val="left" w:pos="284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6E2B1CB9" wp14:editId="06F9E244">
            <wp:extent cx="933450" cy="1119315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35" t="13700" r="22050" b="13969"/>
                    <a:stretch/>
                  </pic:blipFill>
                  <pic:spPr bwMode="auto">
                    <a:xfrm>
                      <a:off x="0" y="0"/>
                      <a:ext cx="943474" cy="113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0716" w:rsidRPr="00491A38" w:rsidRDefault="008D0716" w:rsidP="00696D33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กำหนดการ โครงการ</w:t>
      </w: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>ฝึกอบรม  หลักสูตร/เรื่อง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วันที่หนึ่ง </w:t>
      </w:r>
    </w:p>
    <w:p w:rsidR="008D0716" w:rsidRPr="00491A38" w:rsidRDefault="00696D33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09.00</w:t>
      </w:r>
      <w:r w:rsidR="008D0716"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12.00</w:t>
      </w:r>
    </w:p>
    <w:p w:rsidR="008D0716" w:rsidRPr="00491A38" w:rsidRDefault="00696D33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12.00</w:t>
      </w:r>
      <w:r w:rsidR="008D0716"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13.00</w:t>
      </w:r>
      <w:r w:rsidR="008D0716"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พักรับประทานอาหารกลางวัน </w:t>
      </w:r>
    </w:p>
    <w:p w:rsidR="008D0716" w:rsidRPr="00491A38" w:rsidRDefault="00696D33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13.00</w:t>
      </w:r>
      <w:r w:rsidR="008D0716"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</w:t>
      </w:r>
      <w:r w:rsidR="008975B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16.30</w:t>
      </w: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วันที่สอง </w:t>
      </w:r>
    </w:p>
    <w:p w:rsidR="008975B7" w:rsidRPr="00491A38" w:rsidRDefault="008975B7" w:rsidP="008975B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09.00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12.00</w:t>
      </w:r>
    </w:p>
    <w:p w:rsidR="008975B7" w:rsidRPr="00491A38" w:rsidRDefault="008975B7" w:rsidP="008975B7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12.00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13.00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พักรับประทานอาหารกลางวัน </w:t>
      </w:r>
    </w:p>
    <w:p w:rsidR="008975B7" w:rsidRPr="00491A38" w:rsidRDefault="008975B7" w:rsidP="008975B7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13.00</w:t>
      </w: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–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16.30</w:t>
      </w: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96D33" w:rsidRPr="00491A38" w:rsidRDefault="00696D33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tabs>
          <w:tab w:val="left" w:pos="1582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หมายเหตุ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ทีมวิทยากร :</w:t>
      </w:r>
      <w:proofErr w:type="gramEnd"/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..................................................................... </w:t>
      </w:r>
    </w:p>
    <w:p w:rsidR="008D0716" w:rsidRPr="00491A38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. พักรับประทานอาหารว่าง ในช่วงเวลา 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– 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10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และ เวลา 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- 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14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491A38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ของทุกวัน </w:t>
      </w:r>
    </w:p>
    <w:p w:rsidR="0031043E" w:rsidRPr="00696D33" w:rsidRDefault="008D0716" w:rsidP="00696D3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</w:rPr>
      </w:pPr>
      <w:r w:rsidRPr="00491A38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491A38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กำหนดการอาจมีการเปลี่ยนแปลงตามความเหมาะสม </w:t>
      </w:r>
    </w:p>
    <w:sectPr w:rsidR="0031043E" w:rsidRPr="00696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Charm of AU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u">
    <w:altName w:val="Browallia New"/>
    <w:panose1 w:val="00000000000000000000"/>
    <w:charset w:val="DE"/>
    <w:family w:val="swiss"/>
    <w:notTrueType/>
    <w:pitch w:val="default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E22"/>
    <w:multiLevelType w:val="hybridMultilevel"/>
    <w:tmpl w:val="DB90E3F8"/>
    <w:lvl w:ilvl="0" w:tplc="181E976E">
      <w:start w:val="9"/>
      <w:numFmt w:val="bullet"/>
      <w:lvlText w:val="-"/>
      <w:lvlJc w:val="left"/>
      <w:pPr>
        <w:ind w:left="13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16"/>
    <w:rsid w:val="0031043E"/>
    <w:rsid w:val="00696D33"/>
    <w:rsid w:val="008975B7"/>
    <w:rsid w:val="008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709FB-5CE9-4966-A6DF-01300E57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716"/>
    <w:pPr>
      <w:ind w:left="720"/>
      <w:contextualSpacing/>
    </w:pPr>
  </w:style>
  <w:style w:type="paragraph" w:customStyle="1" w:styleId="Default">
    <w:name w:val="Default"/>
    <w:rsid w:val="008D0716"/>
    <w:pPr>
      <w:autoSpaceDE w:val="0"/>
      <w:autoSpaceDN w:val="0"/>
      <w:adjustRightInd w:val="0"/>
      <w:spacing w:after="0" w:line="240" w:lineRule="auto"/>
    </w:pPr>
    <w:rPr>
      <w:rFonts w:ascii="u" w:hAnsi="u" w:cs="u"/>
      <w:color w:val="000000"/>
      <w:sz w:val="24"/>
      <w:szCs w:val="24"/>
    </w:rPr>
  </w:style>
  <w:style w:type="table" w:styleId="a4">
    <w:name w:val="Table Grid"/>
    <w:basedOn w:val="a1"/>
    <w:uiPriority w:val="59"/>
    <w:rsid w:val="008D0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2</cp:revision>
  <dcterms:created xsi:type="dcterms:W3CDTF">2021-12-21T07:23:00Z</dcterms:created>
  <dcterms:modified xsi:type="dcterms:W3CDTF">2021-12-21T07:34:00Z</dcterms:modified>
</cp:coreProperties>
</file>